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66" w:rsidRPr="00CB1323" w:rsidRDefault="00D71666" w:rsidP="00D71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23">
        <w:rPr>
          <w:rFonts w:ascii="Times New Roman" w:hAnsi="Times New Roman" w:cs="Times New Roman"/>
          <w:sz w:val="24"/>
          <w:szCs w:val="24"/>
        </w:rPr>
        <w:t xml:space="preserve">        ПРИНЯТО                                                                                 УТВЕРЖДЕНО </w:t>
      </w:r>
    </w:p>
    <w:p w:rsidR="00D71666" w:rsidRPr="00CB1323" w:rsidRDefault="00D71666" w:rsidP="00D71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23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</w:t>
      </w:r>
      <w:r w:rsidR="009D4A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9D4A7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9D4A79">
        <w:rPr>
          <w:rFonts w:ascii="Times New Roman" w:hAnsi="Times New Roman" w:cs="Times New Roman"/>
          <w:sz w:val="24"/>
          <w:szCs w:val="24"/>
        </w:rPr>
        <w:t>.</w:t>
      </w:r>
      <w:r w:rsidRPr="00CB1323">
        <w:rPr>
          <w:rFonts w:ascii="Times New Roman" w:hAnsi="Times New Roman" w:cs="Times New Roman"/>
          <w:sz w:val="24"/>
          <w:szCs w:val="24"/>
        </w:rPr>
        <w:t xml:space="preserve"> директора </w:t>
      </w:r>
    </w:p>
    <w:p w:rsidR="00CB1323" w:rsidRPr="00CB1323" w:rsidRDefault="00D71666" w:rsidP="00D71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23">
        <w:rPr>
          <w:rFonts w:ascii="Times New Roman" w:hAnsi="Times New Roman" w:cs="Times New Roman"/>
          <w:sz w:val="24"/>
          <w:szCs w:val="24"/>
        </w:rPr>
        <w:t xml:space="preserve">протокол                                                                         МБОУ </w:t>
      </w:r>
      <w:proofErr w:type="gramStart"/>
      <w:r w:rsidRPr="00CB1323">
        <w:rPr>
          <w:rFonts w:ascii="Times New Roman" w:hAnsi="Times New Roman" w:cs="Times New Roman"/>
          <w:sz w:val="24"/>
          <w:szCs w:val="24"/>
        </w:rPr>
        <w:t>« СОШ</w:t>
      </w:r>
      <w:proofErr w:type="gramEnd"/>
      <w:r w:rsidRPr="00CB1323">
        <w:rPr>
          <w:rFonts w:ascii="Times New Roman" w:hAnsi="Times New Roman" w:cs="Times New Roman"/>
          <w:sz w:val="24"/>
          <w:szCs w:val="24"/>
        </w:rPr>
        <w:t xml:space="preserve"> №57 </w:t>
      </w:r>
      <w:proofErr w:type="spellStart"/>
      <w:r w:rsidRPr="00CB1323">
        <w:rPr>
          <w:rFonts w:ascii="Times New Roman" w:hAnsi="Times New Roman" w:cs="Times New Roman"/>
          <w:sz w:val="24"/>
          <w:szCs w:val="24"/>
        </w:rPr>
        <w:t>им.А.С.Суханова</w:t>
      </w:r>
      <w:proofErr w:type="spellEnd"/>
      <w:r w:rsidRPr="00CB1323">
        <w:rPr>
          <w:rFonts w:ascii="Times New Roman" w:hAnsi="Times New Roman" w:cs="Times New Roman"/>
          <w:sz w:val="24"/>
          <w:szCs w:val="24"/>
        </w:rPr>
        <w:t>»</w:t>
      </w:r>
    </w:p>
    <w:p w:rsidR="00D71666" w:rsidRPr="00CB1323" w:rsidRDefault="00CB1323" w:rsidP="00D71666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 </w:t>
      </w:r>
      <w:proofErr w:type="spellStart"/>
      <w:r w:rsidRPr="00CB1323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 w:rsidRPr="00CB1323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D71666" w:rsidRPr="00CB1323" w:rsidRDefault="00651FE1" w:rsidP="00D716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______2023 №___</w:t>
      </w:r>
      <w:r w:rsidR="00D71666" w:rsidRPr="00CB132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D4A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от ____.2023 № </w:t>
      </w:r>
    </w:p>
    <w:p w:rsidR="00D71666" w:rsidRPr="00CB1323" w:rsidRDefault="00D71666">
      <w:pPr>
        <w:rPr>
          <w:rFonts w:ascii="Times New Roman" w:hAnsi="Times New Roman" w:cs="Times New Roman"/>
        </w:rPr>
      </w:pPr>
    </w:p>
    <w:p w:rsidR="00D71666" w:rsidRPr="00CB1323" w:rsidRDefault="00D71666">
      <w:pPr>
        <w:rPr>
          <w:rFonts w:ascii="Times New Roman" w:hAnsi="Times New Roman" w:cs="Times New Roman"/>
        </w:rPr>
      </w:pPr>
    </w:p>
    <w:p w:rsidR="00D71666" w:rsidRPr="00CB1323" w:rsidRDefault="00D71666" w:rsidP="00D71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323">
        <w:rPr>
          <w:rFonts w:ascii="Times New Roman" w:hAnsi="Times New Roman" w:cs="Times New Roman"/>
          <w:b/>
          <w:sz w:val="28"/>
          <w:szCs w:val="28"/>
        </w:rPr>
        <w:t>Положение о школьной библиотеке муниципального бюджетного общеобразовательного учреждения «Сре</w:t>
      </w:r>
      <w:r w:rsidR="0045085F">
        <w:rPr>
          <w:rFonts w:ascii="Times New Roman" w:hAnsi="Times New Roman" w:cs="Times New Roman"/>
          <w:b/>
          <w:sz w:val="28"/>
          <w:szCs w:val="28"/>
        </w:rPr>
        <w:t xml:space="preserve">дняя общеобразовательная школа </w:t>
      </w:r>
      <w:r w:rsidRPr="00CB1323">
        <w:rPr>
          <w:rFonts w:ascii="Times New Roman" w:hAnsi="Times New Roman" w:cs="Times New Roman"/>
          <w:b/>
          <w:sz w:val="28"/>
          <w:szCs w:val="28"/>
        </w:rPr>
        <w:t>№</w:t>
      </w:r>
      <w:r w:rsidR="00450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323">
        <w:rPr>
          <w:rFonts w:ascii="Times New Roman" w:hAnsi="Times New Roman" w:cs="Times New Roman"/>
          <w:b/>
          <w:sz w:val="28"/>
          <w:szCs w:val="28"/>
        </w:rPr>
        <w:t>57 им.</w:t>
      </w:r>
      <w:r w:rsidR="0045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1323">
        <w:rPr>
          <w:rFonts w:ascii="Times New Roman" w:hAnsi="Times New Roman" w:cs="Times New Roman"/>
          <w:b/>
          <w:sz w:val="28"/>
          <w:szCs w:val="28"/>
        </w:rPr>
        <w:t>А.С.Суханова</w:t>
      </w:r>
      <w:proofErr w:type="spellEnd"/>
      <w:r w:rsidRPr="00CB1323">
        <w:rPr>
          <w:rFonts w:ascii="Times New Roman" w:hAnsi="Times New Roman" w:cs="Times New Roman"/>
          <w:b/>
          <w:sz w:val="28"/>
          <w:szCs w:val="28"/>
        </w:rPr>
        <w:t>»</w:t>
      </w:r>
    </w:p>
    <w:p w:rsidR="00D71666" w:rsidRPr="00CB1323" w:rsidRDefault="00A97873" w:rsidP="00D71666">
      <w:pPr>
        <w:rPr>
          <w:rFonts w:ascii="Times New Roman" w:hAnsi="Times New Roman" w:cs="Times New Roman"/>
          <w:b/>
          <w:sz w:val="28"/>
          <w:szCs w:val="28"/>
        </w:rPr>
      </w:pPr>
      <w:r w:rsidRPr="00CB132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CB13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71666" w:rsidRPr="00CB132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D71666" w:rsidRPr="00CB1323" w:rsidRDefault="00D71666" w:rsidP="00D71666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1.1. Настоящее Положение о библиотеке общеобразовательной организации разработано в соответствии с Федеральным законом № 273-ФЗ от 29.12.2012 «Об образовании в Российской Федерации» с изменениями на 29 декабря 2022 года и Федеральным Законом от 29.12.94 № 78-ФЗ «О библиотечном деле» (в редакции от 11 июня 2021 года), с учетом Федерального закона от 25 июля 2002 г. № 114-ФЗ «О противодействии экстремистской деятельности» с изменениями на 28 декабря 2022 года, а также Устава общеобразовательной организации и других нормативных правовых актов Российской Федерации, регламентирующих деятельность общеобразовательных организаций. </w:t>
      </w:r>
    </w:p>
    <w:p w:rsidR="00D71666" w:rsidRPr="00CB1323" w:rsidRDefault="00D71666" w:rsidP="00D71666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1.2. Данное Положение о библиотеке школы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школьной библиотекой, а также регламентирует права и обязанности пользователей и работников библиотеки общеобразовательной организации. </w:t>
      </w:r>
    </w:p>
    <w:p w:rsidR="00D71666" w:rsidRPr="00CB1323" w:rsidRDefault="00D71666" w:rsidP="00D71666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1.3. Настоящее Положение регламентирует работу и базисные функции библиотеки общеобразовательной организации, которая способствует формированию культуры личности учащихся школы и позволяет повысить эффективность информационного обслуживания учебно-воспитательной деятельности. </w:t>
      </w:r>
    </w:p>
    <w:p w:rsidR="008538E2" w:rsidRDefault="00D71666" w:rsidP="00D71666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1.4. Настоящее Положение является локальным нормативным актом школы и определяет уровень требований к библиотеке как к структурному подразделению общеобразовательной организации. </w:t>
      </w:r>
    </w:p>
    <w:p w:rsidR="00D71666" w:rsidRPr="00CB1323" w:rsidRDefault="00D71666" w:rsidP="00D71666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1.5. Школьная библиотека является структурным подразделением образовательной организации, участвующим в учебно-воспитательной деятельности в целях обеспечения права участников образовательной деятельности на бесплатное пользование библиотечно-информационными ресурсами. </w:t>
      </w:r>
    </w:p>
    <w:p w:rsidR="00D71666" w:rsidRPr="00CB1323" w:rsidRDefault="00D71666" w:rsidP="00D71666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lastRenderedPageBreak/>
        <w:t>1.6. Деятельность библиотеки школы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образовательной организации.</w:t>
      </w:r>
    </w:p>
    <w:p w:rsidR="00D71666" w:rsidRPr="00CB1323" w:rsidRDefault="00A97873" w:rsidP="00D71666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1666" w:rsidRPr="00CB1323">
        <w:rPr>
          <w:rFonts w:ascii="Times New Roman" w:hAnsi="Times New Roman" w:cs="Times New Roman"/>
          <w:sz w:val="28"/>
          <w:szCs w:val="28"/>
        </w:rPr>
        <w:t>Согласно ст. 35 п.1 Федерального Закона № 273-ФЗ от 29.12.12г. «Об образовании в Российской Федерации» школьная библиотека доступна и бесплатна для читателей, обучающихся, учителей и других работников общеобразовательной организации. Удовлетворяет также запросы родителей на литературу по педагогике и образованию с учетом имеющихся возможностей.</w:t>
      </w:r>
    </w:p>
    <w:p w:rsidR="00A97873" w:rsidRPr="00CB1323" w:rsidRDefault="00A97873" w:rsidP="00D71666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1.7. Цели школьной библиотеки -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 w:rsidR="00A97873" w:rsidRPr="00CB1323" w:rsidRDefault="00A97873" w:rsidP="00D71666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1.8. 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 и Уставом общеобразовательной организации.</w:t>
      </w:r>
    </w:p>
    <w:p w:rsidR="00A151FA" w:rsidRPr="00CB1323" w:rsidRDefault="00A97873">
      <w:pPr>
        <w:rPr>
          <w:rFonts w:ascii="Times New Roman" w:hAnsi="Times New Roman" w:cs="Times New Roman"/>
          <w:b/>
          <w:sz w:val="28"/>
          <w:szCs w:val="28"/>
        </w:rPr>
      </w:pPr>
      <w:r w:rsidRPr="00CB13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B132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B1323">
        <w:rPr>
          <w:rFonts w:ascii="Times New Roman" w:hAnsi="Times New Roman" w:cs="Times New Roman"/>
          <w:b/>
          <w:sz w:val="28"/>
          <w:szCs w:val="28"/>
        </w:rPr>
        <w:t>2. Принципы деятельности школьной библиотеки</w:t>
      </w:r>
    </w:p>
    <w:p w:rsidR="00A97873" w:rsidRPr="00CB1323" w:rsidRDefault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2.1. 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A97873" w:rsidRPr="00CB1323" w:rsidRDefault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2.2. 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на 28 декабря 2022 года). </w:t>
      </w:r>
    </w:p>
    <w:p w:rsidR="00A97873" w:rsidRPr="00CB1323" w:rsidRDefault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lastRenderedPageBreak/>
        <w:t xml:space="preserve">2.3. Не допускается наличие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деятельности. </w:t>
      </w:r>
    </w:p>
    <w:p w:rsidR="00A97873" w:rsidRPr="00CB1323" w:rsidRDefault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2.4. Кроме того, к таким материалам, в соответствии со ст. 13 Федерального закона № 114-ФЗ относятся: официальные материалы запрещенных экстремистских организаций;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 любые иные, в том числе анонимные, материалы, содержащие признаки, предусмотренные частью первой статьи 1 настоящего Федерального закона. </w:t>
      </w:r>
    </w:p>
    <w:p w:rsidR="00A97873" w:rsidRPr="00CB1323" w:rsidRDefault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2.5. 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A97873" w:rsidRPr="00CB1323" w:rsidRDefault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2.6. Порядок проведения сверок библиотечного фонда и поступающей литературы с федеральным списком экстремистских материалов проводятся каждый квартал учебного года. Ответственный за проведение сверки и члены комиссии утверждаются приказом директора образовательной организации.</w:t>
      </w:r>
    </w:p>
    <w:p w:rsidR="00A97873" w:rsidRPr="00CB1323" w:rsidRDefault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2.7. 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A97873" w:rsidRPr="00CB1323" w:rsidRDefault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2.8. Общеобразовательная организация несет ответственность за доступность и качество библиотечно-информационного обслуживания библиотеки. </w:t>
      </w:r>
    </w:p>
    <w:p w:rsidR="00A97873" w:rsidRPr="00CB1323" w:rsidRDefault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2.9. 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санитарно-гигиеническими требованиями и нормами. </w:t>
      </w:r>
    </w:p>
    <w:p w:rsidR="00A97873" w:rsidRPr="00CB1323" w:rsidRDefault="00A97873" w:rsidP="00A97873">
      <w:pPr>
        <w:rPr>
          <w:rFonts w:ascii="Times New Roman" w:hAnsi="Times New Roman" w:cs="Times New Roman"/>
          <w:b/>
          <w:sz w:val="28"/>
          <w:szCs w:val="28"/>
        </w:rPr>
      </w:pPr>
      <w:r w:rsidRPr="00CB132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B132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B1323">
        <w:rPr>
          <w:rFonts w:ascii="Times New Roman" w:hAnsi="Times New Roman" w:cs="Times New Roman"/>
          <w:b/>
          <w:sz w:val="28"/>
          <w:szCs w:val="28"/>
        </w:rPr>
        <w:t xml:space="preserve">   3. Задачи библиотеки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3.1. Обеспечение учебно-воспитательной деятельности и самообразования учащихся и педагогов общеобразовательной организации.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3.2. Обеспечение участникам образовательной деятельности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 бумажном (книжный фонд, фонд периодических </w:t>
      </w:r>
      <w:r w:rsidRPr="00CB1323">
        <w:rPr>
          <w:rFonts w:ascii="Times New Roman" w:hAnsi="Times New Roman" w:cs="Times New Roman"/>
          <w:sz w:val="28"/>
          <w:szCs w:val="28"/>
        </w:rPr>
        <w:lastRenderedPageBreak/>
        <w:t xml:space="preserve">изданий); цифровом (DVD -диски); коммуникативном (компьютерные сети) и иных носителях.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3.3. Формирование у читателей навыков независимого библиотечного пользователя: обучение пользованию книгой.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3.4. Воспитание культурного и гражданского самосознания, помощь в социализации обучающегося, развитии его творческого потенциала.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3.5. Формирование навыков независимого библиотечного пользователя: обучение поиску, отбору и критической оценке информации.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3.6.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3.7. Бесплатное предоставление школьникам в пользование на время получения образования учебников и учебных пособий из библиотечного фонда.</w:t>
      </w:r>
    </w:p>
    <w:p w:rsidR="00A97873" w:rsidRPr="00CB1323" w:rsidRDefault="00A97873" w:rsidP="00A97873">
      <w:pPr>
        <w:rPr>
          <w:rFonts w:ascii="Times New Roman" w:hAnsi="Times New Roman" w:cs="Times New Roman"/>
          <w:b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B1323">
        <w:rPr>
          <w:rFonts w:ascii="Times New Roman" w:hAnsi="Times New Roman" w:cs="Times New Roman"/>
          <w:b/>
          <w:sz w:val="28"/>
          <w:szCs w:val="28"/>
        </w:rPr>
        <w:t>4. Основные функции библиотеки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4.1. Для реализации основных задач школьная библиотека: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4.2. Осуществляет основные функции библиотеки - образовательная, информационная, культурная.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4.3. Формирует фонд библиотечно-информационных ресурсов общеобразовательной организации: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пополняет фонд информационными ресурсами сети Интернет, базами и банками данных других учреждений и организаций;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осуществляет размещение, организацию и сохранность документов.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4.4. Создает информационную продукцию: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общеобразовательной организации; разрабатывает </w:t>
      </w:r>
      <w:r w:rsidRPr="00CB1323">
        <w:rPr>
          <w:rFonts w:ascii="Times New Roman" w:hAnsi="Times New Roman" w:cs="Times New Roman"/>
          <w:sz w:val="28"/>
          <w:szCs w:val="28"/>
        </w:rPr>
        <w:lastRenderedPageBreak/>
        <w:t>рекомендательные библиографические пособия (списки, обзоры, указатели и т.п.); обеспечивает информирование пользователей об информационной продукции.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4.5. Осуществляет дифференцированное библиотечно-информационное обслуживание обучающихся: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обслуживание читателей на абонементе, в читальном зале;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оказывает информационную поддержку в решении задач, возникающих в процессе их учебной, самообразовательной и досуговой деятельности; организует массовые мероприятия, ориентированные на развитие общей, и читательской культуры личности, содействует развитию критического мышления.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4.6. Осуществляет дифференцированное библиотечно-информационное обслуживание педагогических работников: выявляет информационные потребности и удовлетворяет запросы, связанные с обучением, воспитанием и здоровьем детей;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 способствует проведению занятий по формированию информационной культуры.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4.7. Осуществляет дифференцированное библиотечно-информационное обслуживание родителей (иных законных представителей) обучающихся: удовлетворяет запросы пользователей и информирует о новых поступлениях в библиотеку; консультирует по вопросам </w:t>
      </w:r>
      <w:proofErr w:type="gramStart"/>
      <w:r w:rsidRPr="00CB1323">
        <w:rPr>
          <w:rFonts w:ascii="Times New Roman" w:hAnsi="Times New Roman" w:cs="Times New Roman"/>
          <w:sz w:val="28"/>
          <w:szCs w:val="28"/>
        </w:rPr>
        <w:t>учебных изданий</w:t>
      </w:r>
      <w:proofErr w:type="gramEnd"/>
      <w:r w:rsidRPr="00CB1323">
        <w:rPr>
          <w:rFonts w:ascii="Times New Roman" w:hAnsi="Times New Roman" w:cs="Times New Roman"/>
          <w:sz w:val="28"/>
          <w:szCs w:val="28"/>
        </w:rPr>
        <w:t xml:space="preserve"> учащихся школы.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4.8. Осуществляет введение необходимой документации по учету библиотечного фонда и обслуживанию читателей в соответствии с установленным порядком.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lastRenderedPageBreak/>
        <w:t xml:space="preserve">4.9.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4.10. Обеспечивает соответствующий санитарно-гигиенический режим и благоприятные условия для обслуживания читателей.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4.11. Проводит изучение состояния читательского спроса (степени его удовлетворения) с целью формирования оптимального состава библиотечного фонда.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4.12. Систематически информирует читателей о деятельности школьной библиотеки.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4.13. Формирует библиотечный актив, привлекает читателей к участию в работе совещательного органа - библиотечного совета и актива читателей.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4.14. Обеспечивает требуемый режим хранения и сохранности библиотечного фонда, согласно которому хранение учебников осуществляется в отдельном помещении.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4.15. Организует работу по сохранности библиотечного фонда общеобразовательной организации.</w:t>
      </w:r>
    </w:p>
    <w:p w:rsidR="00A97873" w:rsidRPr="00CB1323" w:rsidRDefault="00A97873" w:rsidP="00A97873">
      <w:pPr>
        <w:rPr>
          <w:rFonts w:ascii="Times New Roman" w:hAnsi="Times New Roman" w:cs="Times New Roman"/>
          <w:b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   </w:t>
      </w:r>
      <w:r w:rsidR="00CB132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B1323">
        <w:rPr>
          <w:rFonts w:ascii="Times New Roman" w:hAnsi="Times New Roman" w:cs="Times New Roman"/>
          <w:sz w:val="28"/>
          <w:szCs w:val="28"/>
        </w:rPr>
        <w:t xml:space="preserve"> </w:t>
      </w:r>
      <w:r w:rsidRPr="00CB1323">
        <w:rPr>
          <w:rFonts w:ascii="Times New Roman" w:hAnsi="Times New Roman" w:cs="Times New Roman"/>
          <w:b/>
          <w:sz w:val="28"/>
          <w:szCs w:val="28"/>
        </w:rPr>
        <w:t>5. Организация деятельности библиотеки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5.1.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5.2. Общеобразовательная организация создает условия для сохранности аппаратуры, оборудования и имущества школьной библиотеки.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5.3.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общеобразовательной организации.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5.4. Режим работы библиотеки определяется педагогом - библиотекарем в соответствии с правилами внутреннего распорядка общеобразовательной организации.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lastRenderedPageBreak/>
        <w:t>5.5. При определении режима работы библиотеки предусматривается выделение: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двух часов рабочего времени ежедневно на выполнение </w:t>
      </w:r>
      <w:proofErr w:type="spellStart"/>
      <w:r w:rsidRPr="00CB1323">
        <w:rPr>
          <w:rFonts w:ascii="Times New Roman" w:hAnsi="Times New Roman" w:cs="Times New Roman"/>
          <w:sz w:val="28"/>
          <w:szCs w:val="28"/>
        </w:rPr>
        <w:t>внутрибиблиотечной</w:t>
      </w:r>
      <w:proofErr w:type="spellEnd"/>
      <w:r w:rsidRPr="00CB1323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одного раза в месяц — санитарного дня, в который обслуживание пользователей не производится;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не менее одного раза в месяц — методического дня.</w:t>
      </w:r>
    </w:p>
    <w:p w:rsidR="00A97873" w:rsidRPr="00CB1323" w:rsidRDefault="00A97873" w:rsidP="00A97873">
      <w:pPr>
        <w:rPr>
          <w:rFonts w:ascii="Times New Roman" w:hAnsi="Times New Roman" w:cs="Times New Roman"/>
          <w:b/>
          <w:sz w:val="28"/>
          <w:szCs w:val="28"/>
        </w:rPr>
      </w:pPr>
      <w:r w:rsidRPr="00CB1323">
        <w:rPr>
          <w:rFonts w:ascii="Times New Roman" w:hAnsi="Times New Roman" w:cs="Times New Roman"/>
          <w:b/>
          <w:sz w:val="28"/>
          <w:szCs w:val="28"/>
        </w:rPr>
        <w:t xml:space="preserve">                               6. Организация, управление и штаты </w:t>
      </w:r>
    </w:p>
    <w:p w:rsidR="004D744C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6.1. Общее руководство библиотекой и контроль деятельности осуществляет директор школы, который утверждает нормы и технологические документы, планы и отчеты о работе библиотеки.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6.2. Директор несет ответственность за все стороны деятельности библиотек, в первую очередь, за комплектование и сохранность ее фонда, а также за создание комфортной информационной среды для читателей.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6.3. Руководство библиотекой осуществляет педагог - библиотекарь, который несет ответственность в пределах своей компетенции перед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6.4. Педагог-библиотекарь назначается директором общеобразовательной организации, является членом педагогического коллектива и входит в состав педагогического совета школы.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6.5. Педагог-библиотекарь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6.6. 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6.7. График работы школьной библиотеки устанавливается в соответствии с расписанием работы общеобразовательной организации. Два часа рабочего </w:t>
      </w:r>
      <w:r w:rsidRPr="00CB1323">
        <w:rPr>
          <w:rFonts w:ascii="Times New Roman" w:hAnsi="Times New Roman" w:cs="Times New Roman"/>
          <w:sz w:val="28"/>
          <w:szCs w:val="28"/>
        </w:rPr>
        <w:lastRenderedPageBreak/>
        <w:t>дня выделяется на выполнение внутри библиотечной работы. Один раз в месяц в библиотеке проводится санитарный день.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6.8.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трудовому законодательству Российской Федерации.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6.9. Педагог - библиотекарь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характеристик, Устава и Положения. 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6.10. Библиотечный работник должен строго соблюдать настоящее Положение, правила и требования охраны труда и пожарной безопасности в помещении библиотеки и в общеобразовательной организации.</w:t>
      </w:r>
    </w:p>
    <w:p w:rsidR="00CB1323" w:rsidRPr="00CB1323" w:rsidRDefault="00CB1323" w:rsidP="00A97873">
      <w:pPr>
        <w:rPr>
          <w:rFonts w:ascii="Times New Roman" w:hAnsi="Times New Roman" w:cs="Times New Roman"/>
          <w:b/>
          <w:sz w:val="28"/>
          <w:szCs w:val="28"/>
        </w:rPr>
      </w:pPr>
      <w:r w:rsidRPr="00CB1323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97873" w:rsidRPr="00CB1323">
        <w:rPr>
          <w:rFonts w:ascii="Times New Roman" w:hAnsi="Times New Roman" w:cs="Times New Roman"/>
          <w:b/>
          <w:sz w:val="28"/>
          <w:szCs w:val="28"/>
        </w:rPr>
        <w:t xml:space="preserve">7. Права, обязанности и ответственность работников библиотеки 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7.1. Педагог - библиотекарь имеет право: самостоятельно выбирать формы, средства и методы </w:t>
      </w:r>
      <w:proofErr w:type="spellStart"/>
      <w:r w:rsidRPr="00CB1323">
        <w:rPr>
          <w:rFonts w:ascii="Times New Roman" w:hAnsi="Times New Roman" w:cs="Times New Roman"/>
          <w:sz w:val="28"/>
          <w:szCs w:val="28"/>
        </w:rPr>
        <w:t>библио</w:t>
      </w:r>
      <w:bookmarkStart w:id="0" w:name="_GoBack"/>
      <w:bookmarkEnd w:id="0"/>
      <w:r w:rsidRPr="00CB1323">
        <w:rPr>
          <w:rFonts w:ascii="Times New Roman" w:hAnsi="Times New Roman" w:cs="Times New Roman"/>
          <w:sz w:val="28"/>
          <w:szCs w:val="28"/>
        </w:rPr>
        <w:t>течно</w:t>
      </w:r>
      <w:proofErr w:type="spellEnd"/>
      <w:r w:rsidR="009D4A79">
        <w:rPr>
          <w:rFonts w:ascii="Times New Roman" w:hAnsi="Times New Roman" w:cs="Times New Roman"/>
          <w:sz w:val="28"/>
          <w:szCs w:val="28"/>
        </w:rPr>
        <w:t xml:space="preserve"> - </w:t>
      </w:r>
      <w:r w:rsidRPr="00CB1323">
        <w:rPr>
          <w:rFonts w:ascii="Times New Roman" w:hAnsi="Times New Roman" w:cs="Times New Roman"/>
          <w:sz w:val="28"/>
          <w:szCs w:val="28"/>
        </w:rPr>
        <w:t xml:space="preserve">информационного обслуживания образовательной и воспитательной деятельности в соответствии с целями и задачами, указанными в настоящем Положении и Уставе образовательной организации; 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проводить в установленном порядке факультативные занятия, уроки и кружки библиотечно-библиографических знаний и информационной культуры; определять источники комплектования информационных ресурсов; 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изымать и реализовывать документы из фондов в соответствии с инструкцией по учету библиотечного фонда;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определять в соответствии с правилами пользования библиотекой, утвержденными директором школы, и по согласованию с родительским комитетом виды и размеры компенсации ущерба, нанесенного пользователями библиотеки; взыскивать в соответствии с действующим законодательством компенсацию ущерба, нанесенного пользователями библиотеки, за несовершеннолетних пользователей ответственность несут законные представители;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участвовать в управлении общеобразовательной организацией в порядке, определяемом Уставом;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на аттестацию согласно порядку, изложенному в соответствующих нормативных актах Правительства РФ; 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lastRenderedPageBreak/>
        <w:t xml:space="preserve">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участвовать в соответствии с законодательством Российской Федерации в работе библиотечных ассоциаций или союзов. 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7.2. Педагог-библиотекарь обязан: обеспечить пользователям возможность работы с информационными ресурсами библиотеки;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информировать пользователей о видах предоставляемых библиотекой услуг;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 совершенствовать информационно-библиографическое и библиотечное обслуживание пользователей;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обеспечивать сохранность использования носителей информации, их систематизацию, размещение и хранение;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обеспечивать режим работы в соответствии с потребностями пользователей и работой школы; вести документацию библиотеки и отчитываться в установленном порядке перед директором общеобразовательной организации. 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7.3. Библиотечный работник несет ответственность: за соблюдение трудовых отношений, регламентируемых законодательством о труде, Правилами внутреннего трудового распорядка в школе, трудовым договором; </w:t>
      </w:r>
    </w:p>
    <w:p w:rsidR="00CB132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за выполнение функций, предусмотренных настоящим Положением;</w:t>
      </w:r>
    </w:p>
    <w:p w:rsidR="00A97873" w:rsidRPr="00CB1323" w:rsidRDefault="00A9787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за сохранность библиотечных фондов в порядке, предусмотренном действующим законодательством Российской Федерации.</w:t>
      </w:r>
    </w:p>
    <w:p w:rsidR="00CB1323" w:rsidRPr="00CB1323" w:rsidRDefault="005E4B82" w:rsidP="00A97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B1323" w:rsidRPr="00CB1323">
        <w:rPr>
          <w:rFonts w:ascii="Times New Roman" w:hAnsi="Times New Roman" w:cs="Times New Roman"/>
          <w:b/>
          <w:sz w:val="28"/>
          <w:szCs w:val="28"/>
        </w:rPr>
        <w:t xml:space="preserve"> 8. Права и обязанности пользователей библиотеки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8.1. Пользователи школьной библиотеки имеют право: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получать полную информацию о составе библиотечного фонда, информационных ресурсах и предоставляемых библиотекой школы услугах;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пользоваться справочно-библиографическим аппаратом библиотеки; получать консультационную помощь в поиске и выборе источников информации;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продлевать срок пользования документами и литературой;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lastRenderedPageBreak/>
        <w:t xml:space="preserve"> участвовать в мероприятиях, проводимых школьной библиотекой;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обращаться для разрешения конфликтной ситуации к директору школы.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8.2. Пользователи школьной библиотеки обязаны: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соблюдать правила пользования библиотекой;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пользоваться ценными и справочными документами и литературой только в помещении библиотеки школы;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убедиться при получении книг в отсутствии дефектов, а при обнаружении проинформировать об этом работника библиотеки;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ответственность за обнаруженные дефекты в сдаваемых книгах несет последний пользователь; расписываться в читательском формуляре за каждую полученную книгу (исключение: обучающиеся 1- 4 классов);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возвращать книги в библиотеку в установленные сроки;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 полностью рассчитаться с библиотекой по истечении срока обучения или работы в общеобразовательной организации.</w:t>
      </w:r>
    </w:p>
    <w:p w:rsidR="00CB1323" w:rsidRPr="00CB1323" w:rsidRDefault="005E4B82" w:rsidP="00A97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B1323" w:rsidRPr="00CB1323">
        <w:rPr>
          <w:rFonts w:ascii="Times New Roman" w:hAnsi="Times New Roman" w:cs="Times New Roman"/>
          <w:b/>
          <w:sz w:val="28"/>
          <w:szCs w:val="28"/>
        </w:rPr>
        <w:t xml:space="preserve">9. Порядок пользования школьной библиотекой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9.1. Запись обучающихся и педагогических работников школы в библиотеку производится в индивидуальном порядке, а родителей (иных законных представителей) обучающихся — по паспорту.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9.2. Перерегистрация пользователей библиотеки производится ежегодно.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9.3. Документом, подтверждающим право пользования библиотекой, является читательский формуляр.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9.4. Читательский формуляр фиксирует дату выдачи пользователю документов из фонда библиотеки и их возвращения в библиотеку.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9.5. Работа участников образовательной деятельности на компьютере в библиотеке производится в присутствии педагога - библиотекаря.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9.6. Разрешается работа за одним персональным компьютером не более двух человек одновременно.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lastRenderedPageBreak/>
        <w:t xml:space="preserve"> 9.7. По всем вопросам поиска информации в сети Интернет пользователь может обращаться к педагогу - библиотекарю.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>9.8. Работа за компьютером в читальном зале школьной библиотеки производится согласно утвержденным санитарно-гигиеническим требованиям, а также правилам охраны труда и пожарной безопасности.</w:t>
      </w:r>
    </w:p>
    <w:p w:rsidR="00CB1323" w:rsidRPr="00CB1323" w:rsidRDefault="00CB1323" w:rsidP="00A97873">
      <w:pPr>
        <w:rPr>
          <w:rFonts w:ascii="Times New Roman" w:hAnsi="Times New Roman" w:cs="Times New Roman"/>
          <w:b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4B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B1323">
        <w:rPr>
          <w:rFonts w:ascii="Times New Roman" w:hAnsi="Times New Roman" w:cs="Times New Roman"/>
          <w:sz w:val="28"/>
          <w:szCs w:val="28"/>
        </w:rPr>
        <w:t xml:space="preserve"> </w:t>
      </w:r>
      <w:r w:rsidRPr="00CB1323">
        <w:rPr>
          <w:rFonts w:ascii="Times New Roman" w:hAnsi="Times New Roman" w:cs="Times New Roman"/>
          <w:b/>
          <w:sz w:val="28"/>
          <w:szCs w:val="28"/>
        </w:rPr>
        <w:t xml:space="preserve">10. Заключительные положения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10.1. Настоящее Положение о школьной библиотеке является локальным нормативным актом, принимается на Педагогическом совете школы и утверждается (либо вводится в действие) приказом директора общеобразовательной организации.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B1323" w:rsidRPr="00CB1323" w:rsidRDefault="00CB1323" w:rsidP="00A97873">
      <w:pPr>
        <w:rPr>
          <w:rFonts w:ascii="Times New Roman" w:hAnsi="Times New Roman" w:cs="Times New Roman"/>
          <w:sz w:val="28"/>
          <w:szCs w:val="28"/>
        </w:rPr>
      </w:pPr>
      <w:r w:rsidRPr="00CB1323">
        <w:rPr>
          <w:rFonts w:ascii="Times New Roman" w:hAnsi="Times New Roman" w:cs="Times New Roman"/>
          <w:sz w:val="28"/>
          <w:szCs w:val="28"/>
        </w:rPr>
        <w:t xml:space="preserve">10.3. Положение о библиотеке 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 </w:t>
      </w:r>
    </w:p>
    <w:p w:rsidR="00A97873" w:rsidRPr="00CB1323" w:rsidRDefault="00CB1323" w:rsidP="00A97873">
      <w:pPr>
        <w:rPr>
          <w:rFonts w:ascii="Times New Roman" w:hAnsi="Times New Roman" w:cs="Times New Roman"/>
        </w:rPr>
      </w:pPr>
      <w:r w:rsidRPr="00CB1323">
        <w:rPr>
          <w:rFonts w:ascii="Times New Roman" w:hAnsi="Times New Roman" w:cs="Times New Roman"/>
          <w:sz w:val="28"/>
          <w:szCs w:val="28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Pr="00CB1323">
        <w:rPr>
          <w:rFonts w:ascii="Times New Roman" w:hAnsi="Times New Roman" w:cs="Times New Roman"/>
        </w:rPr>
        <w:t>.</w:t>
      </w:r>
    </w:p>
    <w:sectPr w:rsidR="00A97873" w:rsidRPr="00CB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05"/>
    <w:rsid w:val="0045085F"/>
    <w:rsid w:val="004D744C"/>
    <w:rsid w:val="005E4B82"/>
    <w:rsid w:val="00651FE1"/>
    <w:rsid w:val="008538E2"/>
    <w:rsid w:val="00986D05"/>
    <w:rsid w:val="009D4A79"/>
    <w:rsid w:val="00A151FA"/>
    <w:rsid w:val="00A97873"/>
    <w:rsid w:val="00B93F98"/>
    <w:rsid w:val="00CB1323"/>
    <w:rsid w:val="00D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56CF"/>
  <w15:chartTrackingRefBased/>
  <w15:docId w15:val="{8FA84B30-04DF-43E5-B952-390DF0C0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6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9</cp:revision>
  <cp:lastPrinted>2023-11-23T06:30:00Z</cp:lastPrinted>
  <dcterms:created xsi:type="dcterms:W3CDTF">2023-11-16T06:38:00Z</dcterms:created>
  <dcterms:modified xsi:type="dcterms:W3CDTF">2023-11-23T07:10:00Z</dcterms:modified>
</cp:coreProperties>
</file>